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C1E51" w14:textId="77777777" w:rsidR="00825537" w:rsidRDefault="00825537" w:rsidP="00825537">
      <w:pPr>
        <w:jc w:val="center"/>
        <w:rPr>
          <w:color w:val="800000"/>
          <w:sz w:val="72"/>
          <w:szCs w:val="72"/>
        </w:rPr>
      </w:pPr>
    </w:p>
    <w:p w14:paraId="7164038E" w14:textId="77777777" w:rsidR="00825537" w:rsidRDefault="00825537" w:rsidP="00825537">
      <w:pPr>
        <w:jc w:val="center"/>
        <w:rPr>
          <w:color w:val="800000"/>
          <w:sz w:val="72"/>
          <w:szCs w:val="72"/>
        </w:rPr>
      </w:pPr>
    </w:p>
    <w:p w14:paraId="24E961A3" w14:textId="77777777" w:rsidR="00825537" w:rsidRDefault="00825537" w:rsidP="00825537">
      <w:pPr>
        <w:jc w:val="center"/>
        <w:rPr>
          <w:color w:val="800000"/>
          <w:sz w:val="72"/>
          <w:szCs w:val="72"/>
        </w:rPr>
      </w:pPr>
    </w:p>
    <w:p w14:paraId="28537838" w14:textId="77777777" w:rsidR="00825537" w:rsidRDefault="00825537" w:rsidP="00825537">
      <w:pPr>
        <w:jc w:val="center"/>
        <w:rPr>
          <w:color w:val="800000"/>
          <w:sz w:val="72"/>
          <w:szCs w:val="72"/>
        </w:rPr>
      </w:pPr>
    </w:p>
    <w:p w14:paraId="2537B331" w14:textId="77777777" w:rsidR="00825537" w:rsidRDefault="00825537" w:rsidP="00825537">
      <w:pPr>
        <w:jc w:val="center"/>
        <w:rPr>
          <w:color w:val="800000"/>
          <w:sz w:val="72"/>
          <w:szCs w:val="72"/>
        </w:rPr>
      </w:pPr>
    </w:p>
    <w:p w14:paraId="5D75FC2F" w14:textId="385DAC2B" w:rsidR="003D44B3" w:rsidRPr="00825537" w:rsidRDefault="00825537" w:rsidP="00825537">
      <w:pPr>
        <w:jc w:val="center"/>
        <w:rPr>
          <w:color w:val="800000"/>
          <w:sz w:val="72"/>
          <w:szCs w:val="72"/>
        </w:rPr>
      </w:pPr>
      <w:r w:rsidRPr="00825537">
        <w:rPr>
          <w:color w:val="800000"/>
          <w:sz w:val="72"/>
          <w:szCs w:val="72"/>
        </w:rPr>
        <w:t>The Grill at Gordon Head</w:t>
      </w:r>
    </w:p>
    <w:p w14:paraId="615484D1" w14:textId="420C12DA" w:rsidR="00762C9A" w:rsidRDefault="00762C9A" w:rsidP="00825537">
      <w:pPr>
        <w:jc w:val="center"/>
      </w:pPr>
    </w:p>
    <w:p w14:paraId="59E83704" w14:textId="77777777" w:rsidR="00762C9A" w:rsidRDefault="00762C9A" w:rsidP="00825537">
      <w:pPr>
        <w:jc w:val="center"/>
      </w:pPr>
    </w:p>
    <w:p w14:paraId="7F7A99CF" w14:textId="0B189390" w:rsidR="00762C9A" w:rsidRPr="00825537" w:rsidRDefault="00825537" w:rsidP="00825537">
      <w:pPr>
        <w:jc w:val="center"/>
        <w:rPr>
          <w:color w:val="800000"/>
          <w:sz w:val="40"/>
          <w:szCs w:val="40"/>
        </w:rPr>
      </w:pPr>
      <w:r w:rsidRPr="00825537">
        <w:rPr>
          <w:color w:val="800000"/>
          <w:sz w:val="40"/>
          <w:szCs w:val="40"/>
        </w:rPr>
        <w:t>Business Plan</w:t>
      </w:r>
    </w:p>
    <w:p w14:paraId="7CA2C2D0" w14:textId="77777777" w:rsidR="00825537" w:rsidRPr="00825537" w:rsidRDefault="00825537" w:rsidP="00825537">
      <w:pPr>
        <w:jc w:val="center"/>
        <w:rPr>
          <w:color w:val="800000"/>
          <w:sz w:val="40"/>
          <w:szCs w:val="40"/>
        </w:rPr>
      </w:pPr>
    </w:p>
    <w:p w14:paraId="48E1A14D" w14:textId="730FD931" w:rsidR="00825537" w:rsidRPr="00825537" w:rsidRDefault="00825537" w:rsidP="00825537">
      <w:pPr>
        <w:jc w:val="center"/>
        <w:rPr>
          <w:color w:val="800000"/>
          <w:sz w:val="40"/>
          <w:szCs w:val="40"/>
        </w:rPr>
      </w:pPr>
      <w:r w:rsidRPr="00825537">
        <w:rPr>
          <w:color w:val="800000"/>
          <w:sz w:val="40"/>
          <w:szCs w:val="40"/>
        </w:rPr>
        <w:t>Written By: Colin Gall</w:t>
      </w:r>
    </w:p>
    <w:p w14:paraId="1D6B8F17" w14:textId="77777777" w:rsidR="00762C9A" w:rsidRDefault="00762C9A" w:rsidP="003D10A0"/>
    <w:p w14:paraId="425D269E" w14:textId="77777777" w:rsidR="00762C9A" w:rsidRDefault="00762C9A" w:rsidP="003D10A0"/>
    <w:p w14:paraId="0A9F5D42" w14:textId="77777777" w:rsidR="00762C9A" w:rsidRDefault="00762C9A" w:rsidP="003D10A0"/>
    <w:p w14:paraId="1EC968FF" w14:textId="77777777" w:rsidR="00762C9A" w:rsidRDefault="00762C9A" w:rsidP="003D10A0"/>
    <w:p w14:paraId="2FCDC512" w14:textId="77777777" w:rsidR="00762C9A" w:rsidRDefault="00762C9A" w:rsidP="003D10A0"/>
    <w:p w14:paraId="040E137E" w14:textId="77777777" w:rsidR="00762C9A" w:rsidRDefault="00762C9A" w:rsidP="003D10A0"/>
    <w:p w14:paraId="2B0E74FC" w14:textId="77777777" w:rsidR="00762C9A" w:rsidRDefault="00762C9A" w:rsidP="003D10A0"/>
    <w:p w14:paraId="64AAA177" w14:textId="77777777" w:rsidR="00762C9A" w:rsidRDefault="00762C9A" w:rsidP="003D10A0"/>
    <w:p w14:paraId="01013BBC" w14:textId="77777777" w:rsidR="00762C9A" w:rsidRDefault="00762C9A" w:rsidP="003D10A0"/>
    <w:p w14:paraId="275D452F" w14:textId="77777777" w:rsidR="00762C9A" w:rsidRDefault="00762C9A" w:rsidP="003D10A0"/>
    <w:p w14:paraId="4033E428" w14:textId="77777777" w:rsidR="00762C9A" w:rsidRDefault="00762C9A" w:rsidP="003D10A0"/>
    <w:p w14:paraId="21C4ADD5" w14:textId="77777777" w:rsidR="00762C9A" w:rsidRDefault="00762C9A" w:rsidP="003D10A0"/>
    <w:p w14:paraId="114D97B4" w14:textId="77777777" w:rsidR="00762C9A" w:rsidRDefault="00762C9A" w:rsidP="003D10A0"/>
    <w:p w14:paraId="68C18744" w14:textId="77777777" w:rsidR="00762C9A" w:rsidRDefault="00762C9A" w:rsidP="003D10A0"/>
    <w:p w14:paraId="636F225A" w14:textId="77777777" w:rsidR="00762C9A" w:rsidRDefault="00762C9A" w:rsidP="003D10A0"/>
    <w:p w14:paraId="3985D10E" w14:textId="77777777" w:rsidR="00762C9A" w:rsidRDefault="00762C9A" w:rsidP="003D10A0"/>
    <w:p w14:paraId="5DB1D150" w14:textId="77777777" w:rsidR="00762C9A" w:rsidRDefault="00762C9A" w:rsidP="003D10A0"/>
    <w:p w14:paraId="09B7D1FE" w14:textId="77777777" w:rsidR="00762C9A" w:rsidRDefault="00762C9A" w:rsidP="003D10A0"/>
    <w:p w14:paraId="6BFFAE46" w14:textId="77777777" w:rsidR="00762C9A" w:rsidRDefault="00762C9A" w:rsidP="003D10A0"/>
    <w:p w14:paraId="4ACDABB0" w14:textId="77777777" w:rsidR="00762C9A" w:rsidRDefault="00762C9A" w:rsidP="003D10A0"/>
    <w:p w14:paraId="29AEC077" w14:textId="77777777" w:rsidR="00762C9A" w:rsidRDefault="00762C9A" w:rsidP="003D10A0"/>
    <w:p w14:paraId="64E23724" w14:textId="03E05DFF" w:rsidR="00825537" w:rsidRDefault="00825537" w:rsidP="003D10A0">
      <w:pPr>
        <w:rPr>
          <w:color w:val="800000"/>
          <w:sz w:val="36"/>
          <w:szCs w:val="36"/>
        </w:rPr>
      </w:pPr>
      <w:r>
        <w:rPr>
          <w:color w:val="800000"/>
          <w:sz w:val="36"/>
          <w:szCs w:val="36"/>
        </w:rPr>
        <w:lastRenderedPageBreak/>
        <w:t>Table of Contents</w:t>
      </w:r>
    </w:p>
    <w:p w14:paraId="71E89D1D" w14:textId="77777777" w:rsidR="00825537" w:rsidRDefault="00825537" w:rsidP="003D10A0">
      <w:pPr>
        <w:rPr>
          <w:color w:val="800000"/>
          <w:sz w:val="36"/>
          <w:szCs w:val="36"/>
        </w:rPr>
      </w:pPr>
    </w:p>
    <w:p w14:paraId="5182A7DF" w14:textId="3E92FD0B" w:rsidR="00825537" w:rsidRDefault="00825537" w:rsidP="003D10A0">
      <w:pPr>
        <w:rPr>
          <w:sz w:val="22"/>
          <w:szCs w:val="22"/>
        </w:rPr>
      </w:pPr>
      <w:r>
        <w:rPr>
          <w:sz w:val="22"/>
          <w:szCs w:val="22"/>
        </w:rPr>
        <w:t>Executive Summary…………………………..3</w:t>
      </w:r>
    </w:p>
    <w:p w14:paraId="1DE9BCA6" w14:textId="77777777" w:rsidR="00C337AE" w:rsidRDefault="00C337AE" w:rsidP="003D10A0">
      <w:pPr>
        <w:rPr>
          <w:sz w:val="22"/>
          <w:szCs w:val="22"/>
        </w:rPr>
      </w:pPr>
    </w:p>
    <w:p w14:paraId="1C6F049C" w14:textId="28026132" w:rsidR="00825537" w:rsidRDefault="00825537" w:rsidP="003D10A0">
      <w:pPr>
        <w:rPr>
          <w:sz w:val="22"/>
          <w:szCs w:val="22"/>
        </w:rPr>
      </w:pPr>
      <w:r>
        <w:rPr>
          <w:sz w:val="22"/>
          <w:szCs w:val="22"/>
        </w:rPr>
        <w:t>Concept……………………………………………..3</w:t>
      </w:r>
    </w:p>
    <w:p w14:paraId="2AF6F942" w14:textId="77777777" w:rsidR="00C337AE" w:rsidRDefault="00C337AE" w:rsidP="003D10A0">
      <w:pPr>
        <w:rPr>
          <w:sz w:val="22"/>
          <w:szCs w:val="22"/>
        </w:rPr>
      </w:pPr>
    </w:p>
    <w:p w14:paraId="17D964C1" w14:textId="7E57789A" w:rsidR="00825537" w:rsidRDefault="00825537" w:rsidP="003D10A0">
      <w:pPr>
        <w:rPr>
          <w:sz w:val="22"/>
          <w:szCs w:val="22"/>
        </w:rPr>
      </w:pPr>
      <w:r>
        <w:rPr>
          <w:sz w:val="22"/>
          <w:szCs w:val="22"/>
        </w:rPr>
        <w:t>Objectives………………………………………….3</w:t>
      </w:r>
    </w:p>
    <w:p w14:paraId="5FC5215B" w14:textId="77777777" w:rsidR="00C337AE" w:rsidRDefault="00C337AE" w:rsidP="003D10A0">
      <w:pPr>
        <w:rPr>
          <w:sz w:val="22"/>
          <w:szCs w:val="22"/>
        </w:rPr>
      </w:pPr>
    </w:p>
    <w:p w14:paraId="7DAFDEE2" w14:textId="7CBAAA0C" w:rsidR="00825537" w:rsidRDefault="00825537" w:rsidP="003D10A0">
      <w:pPr>
        <w:rPr>
          <w:sz w:val="22"/>
          <w:szCs w:val="22"/>
        </w:rPr>
      </w:pPr>
      <w:r>
        <w:rPr>
          <w:sz w:val="22"/>
          <w:szCs w:val="22"/>
        </w:rPr>
        <w:t>Keys to Success………………………………….3</w:t>
      </w:r>
    </w:p>
    <w:p w14:paraId="7C97281E" w14:textId="77777777" w:rsidR="00C337AE" w:rsidRDefault="00C337AE" w:rsidP="003D10A0">
      <w:pPr>
        <w:rPr>
          <w:sz w:val="22"/>
          <w:szCs w:val="22"/>
        </w:rPr>
      </w:pPr>
    </w:p>
    <w:p w14:paraId="173F7F66" w14:textId="201A832D" w:rsidR="00825537" w:rsidRDefault="00825537" w:rsidP="003D10A0">
      <w:pPr>
        <w:rPr>
          <w:sz w:val="22"/>
          <w:szCs w:val="22"/>
        </w:rPr>
      </w:pPr>
      <w:r>
        <w:rPr>
          <w:sz w:val="22"/>
          <w:szCs w:val="22"/>
        </w:rPr>
        <w:t>Mission Statement……………………………..3</w:t>
      </w:r>
    </w:p>
    <w:p w14:paraId="4DEAF544" w14:textId="77777777" w:rsidR="00C337AE" w:rsidRDefault="00C337AE" w:rsidP="003D10A0">
      <w:pPr>
        <w:rPr>
          <w:sz w:val="22"/>
          <w:szCs w:val="22"/>
        </w:rPr>
      </w:pPr>
    </w:p>
    <w:p w14:paraId="7DC49C69" w14:textId="34270FB8" w:rsidR="00825537" w:rsidRDefault="00825537" w:rsidP="003D10A0">
      <w:pPr>
        <w:rPr>
          <w:sz w:val="22"/>
          <w:szCs w:val="22"/>
        </w:rPr>
      </w:pPr>
      <w:r>
        <w:rPr>
          <w:sz w:val="22"/>
          <w:szCs w:val="22"/>
        </w:rPr>
        <w:t>Business Summary…………………………….3</w:t>
      </w:r>
    </w:p>
    <w:p w14:paraId="49D020F9" w14:textId="77777777" w:rsidR="00C337AE" w:rsidRDefault="00C337AE" w:rsidP="003D10A0">
      <w:pPr>
        <w:rPr>
          <w:sz w:val="22"/>
          <w:szCs w:val="22"/>
        </w:rPr>
      </w:pPr>
    </w:p>
    <w:p w14:paraId="04729F45" w14:textId="5992CC6D" w:rsidR="00825537" w:rsidRDefault="00825537" w:rsidP="003D10A0">
      <w:pPr>
        <w:rPr>
          <w:sz w:val="22"/>
          <w:szCs w:val="22"/>
        </w:rPr>
      </w:pPr>
      <w:r>
        <w:rPr>
          <w:sz w:val="22"/>
          <w:szCs w:val="22"/>
        </w:rPr>
        <w:t>Company Ownership………………………….3</w:t>
      </w:r>
    </w:p>
    <w:p w14:paraId="508DC02E" w14:textId="77777777" w:rsidR="00C337AE" w:rsidRDefault="00C337AE" w:rsidP="003D10A0">
      <w:pPr>
        <w:rPr>
          <w:sz w:val="22"/>
          <w:szCs w:val="22"/>
        </w:rPr>
      </w:pPr>
    </w:p>
    <w:p w14:paraId="7AEA9B30" w14:textId="6FB94F7B" w:rsidR="00825537" w:rsidRDefault="00825537" w:rsidP="003D10A0">
      <w:pPr>
        <w:rPr>
          <w:sz w:val="22"/>
          <w:szCs w:val="22"/>
        </w:rPr>
      </w:pPr>
      <w:r>
        <w:rPr>
          <w:sz w:val="22"/>
          <w:szCs w:val="22"/>
        </w:rPr>
        <w:t>Start-up Summary……………………………..4</w:t>
      </w:r>
    </w:p>
    <w:p w14:paraId="2EEAC4FF" w14:textId="77777777" w:rsidR="00C337AE" w:rsidRDefault="00C337AE" w:rsidP="003D10A0">
      <w:pPr>
        <w:rPr>
          <w:sz w:val="22"/>
          <w:szCs w:val="22"/>
        </w:rPr>
      </w:pPr>
    </w:p>
    <w:p w14:paraId="4D9A575B" w14:textId="332B1260" w:rsidR="00825537" w:rsidRDefault="00825537" w:rsidP="003D10A0">
      <w:pPr>
        <w:rPr>
          <w:sz w:val="22"/>
          <w:szCs w:val="22"/>
        </w:rPr>
      </w:pPr>
      <w:r>
        <w:rPr>
          <w:sz w:val="22"/>
          <w:szCs w:val="22"/>
        </w:rPr>
        <w:t>Company Locations and Facility………….4</w:t>
      </w:r>
    </w:p>
    <w:p w14:paraId="012977EF" w14:textId="77777777" w:rsidR="00C337AE" w:rsidRDefault="00C337AE" w:rsidP="003D10A0">
      <w:pPr>
        <w:rPr>
          <w:sz w:val="22"/>
          <w:szCs w:val="22"/>
        </w:rPr>
      </w:pPr>
    </w:p>
    <w:p w14:paraId="2EE41E98" w14:textId="166CCDE9" w:rsidR="00825537" w:rsidRDefault="00825537" w:rsidP="003D10A0">
      <w:pPr>
        <w:rPr>
          <w:sz w:val="22"/>
          <w:szCs w:val="22"/>
        </w:rPr>
      </w:pPr>
      <w:r>
        <w:rPr>
          <w:sz w:val="22"/>
          <w:szCs w:val="22"/>
        </w:rPr>
        <w:t>The Market Opportunity……………………..4</w:t>
      </w:r>
    </w:p>
    <w:p w14:paraId="7F9434D0" w14:textId="77777777" w:rsidR="00C337AE" w:rsidRDefault="00C337AE" w:rsidP="003D10A0">
      <w:pPr>
        <w:rPr>
          <w:sz w:val="22"/>
          <w:szCs w:val="22"/>
        </w:rPr>
      </w:pPr>
    </w:p>
    <w:p w14:paraId="5C988E19" w14:textId="4C564805" w:rsidR="00825537" w:rsidRDefault="00825537" w:rsidP="003D10A0">
      <w:pPr>
        <w:rPr>
          <w:sz w:val="22"/>
          <w:szCs w:val="22"/>
        </w:rPr>
      </w:pPr>
      <w:r>
        <w:rPr>
          <w:sz w:val="22"/>
          <w:szCs w:val="22"/>
        </w:rPr>
        <w:t>Management Summary……………………….4</w:t>
      </w:r>
    </w:p>
    <w:p w14:paraId="228C0E16" w14:textId="77777777" w:rsidR="00C337AE" w:rsidRDefault="00C337AE" w:rsidP="003D10A0">
      <w:pPr>
        <w:rPr>
          <w:sz w:val="22"/>
          <w:szCs w:val="22"/>
        </w:rPr>
      </w:pPr>
    </w:p>
    <w:p w14:paraId="09C6EE87" w14:textId="6A940A26" w:rsidR="00825537" w:rsidRPr="00825537" w:rsidRDefault="00825537" w:rsidP="003D10A0">
      <w:pPr>
        <w:rPr>
          <w:sz w:val="22"/>
          <w:szCs w:val="22"/>
        </w:rPr>
      </w:pPr>
      <w:r>
        <w:rPr>
          <w:sz w:val="22"/>
          <w:szCs w:val="22"/>
        </w:rPr>
        <w:t>Financial Summary……………………………..5</w:t>
      </w:r>
    </w:p>
    <w:p w14:paraId="556A3FD6" w14:textId="77777777" w:rsidR="00825537" w:rsidRDefault="00825537" w:rsidP="003D10A0">
      <w:pPr>
        <w:rPr>
          <w:color w:val="800000"/>
          <w:sz w:val="36"/>
          <w:szCs w:val="36"/>
        </w:rPr>
      </w:pPr>
    </w:p>
    <w:p w14:paraId="681FD3D3" w14:textId="77777777" w:rsidR="00825537" w:rsidRDefault="00825537" w:rsidP="003D10A0">
      <w:pPr>
        <w:rPr>
          <w:color w:val="800000"/>
          <w:sz w:val="36"/>
          <w:szCs w:val="36"/>
        </w:rPr>
      </w:pPr>
    </w:p>
    <w:p w14:paraId="280E32C0" w14:textId="77777777" w:rsidR="00825537" w:rsidRDefault="00825537" w:rsidP="003D10A0">
      <w:pPr>
        <w:rPr>
          <w:color w:val="800000"/>
          <w:sz w:val="36"/>
          <w:szCs w:val="36"/>
        </w:rPr>
      </w:pPr>
    </w:p>
    <w:p w14:paraId="43BDB535" w14:textId="77777777" w:rsidR="00825537" w:rsidRDefault="00825537" w:rsidP="003D10A0">
      <w:pPr>
        <w:rPr>
          <w:color w:val="800000"/>
          <w:sz w:val="36"/>
          <w:szCs w:val="36"/>
        </w:rPr>
      </w:pPr>
    </w:p>
    <w:p w14:paraId="5FDD9AB4" w14:textId="77777777" w:rsidR="00825537" w:rsidRDefault="00825537" w:rsidP="003D10A0">
      <w:pPr>
        <w:rPr>
          <w:color w:val="800000"/>
          <w:sz w:val="36"/>
          <w:szCs w:val="36"/>
        </w:rPr>
      </w:pPr>
    </w:p>
    <w:p w14:paraId="5384CD2C" w14:textId="77777777" w:rsidR="00825537" w:rsidRDefault="00825537" w:rsidP="003D10A0">
      <w:pPr>
        <w:rPr>
          <w:color w:val="800000"/>
          <w:sz w:val="36"/>
          <w:szCs w:val="36"/>
        </w:rPr>
      </w:pPr>
    </w:p>
    <w:p w14:paraId="28BFEC66" w14:textId="77777777" w:rsidR="00825537" w:rsidRDefault="00825537" w:rsidP="003D10A0">
      <w:pPr>
        <w:rPr>
          <w:color w:val="800000"/>
          <w:sz w:val="36"/>
          <w:szCs w:val="36"/>
        </w:rPr>
      </w:pPr>
    </w:p>
    <w:p w14:paraId="65DCCF9B" w14:textId="77777777" w:rsidR="00825537" w:rsidRDefault="00825537" w:rsidP="003D10A0">
      <w:pPr>
        <w:rPr>
          <w:color w:val="800000"/>
          <w:sz w:val="36"/>
          <w:szCs w:val="36"/>
        </w:rPr>
      </w:pPr>
    </w:p>
    <w:p w14:paraId="6315633E" w14:textId="77777777" w:rsidR="00825537" w:rsidRDefault="00825537" w:rsidP="003D10A0">
      <w:pPr>
        <w:rPr>
          <w:color w:val="800000"/>
          <w:sz w:val="36"/>
          <w:szCs w:val="36"/>
        </w:rPr>
      </w:pPr>
    </w:p>
    <w:p w14:paraId="468D3DFB" w14:textId="77777777" w:rsidR="00825537" w:rsidRDefault="00825537" w:rsidP="003D10A0">
      <w:pPr>
        <w:rPr>
          <w:color w:val="800000"/>
          <w:sz w:val="36"/>
          <w:szCs w:val="36"/>
        </w:rPr>
      </w:pPr>
    </w:p>
    <w:p w14:paraId="338F94B6" w14:textId="77777777" w:rsidR="00825537" w:rsidRDefault="00825537" w:rsidP="003D10A0">
      <w:pPr>
        <w:rPr>
          <w:color w:val="800000"/>
          <w:sz w:val="36"/>
          <w:szCs w:val="36"/>
        </w:rPr>
      </w:pPr>
    </w:p>
    <w:p w14:paraId="2648CB62" w14:textId="77777777" w:rsidR="00825537" w:rsidRDefault="00825537" w:rsidP="003D10A0">
      <w:pPr>
        <w:rPr>
          <w:color w:val="800000"/>
          <w:sz w:val="36"/>
          <w:szCs w:val="36"/>
        </w:rPr>
      </w:pPr>
    </w:p>
    <w:p w14:paraId="51AF2A18" w14:textId="77777777" w:rsidR="00825537" w:rsidRDefault="00825537" w:rsidP="003D10A0">
      <w:pPr>
        <w:rPr>
          <w:color w:val="800000"/>
          <w:sz w:val="36"/>
          <w:szCs w:val="36"/>
        </w:rPr>
      </w:pPr>
    </w:p>
    <w:p w14:paraId="47EEBD19" w14:textId="77777777" w:rsidR="00825537" w:rsidRDefault="00825537" w:rsidP="003D10A0">
      <w:pPr>
        <w:rPr>
          <w:color w:val="800000"/>
          <w:sz w:val="36"/>
          <w:szCs w:val="36"/>
        </w:rPr>
      </w:pPr>
    </w:p>
    <w:p w14:paraId="6B3276DD" w14:textId="77777777" w:rsidR="00825537" w:rsidRDefault="00825537" w:rsidP="003D10A0">
      <w:pPr>
        <w:rPr>
          <w:color w:val="800000"/>
          <w:sz w:val="36"/>
          <w:szCs w:val="36"/>
        </w:rPr>
      </w:pPr>
      <w:bookmarkStart w:id="0" w:name="_GoBack"/>
      <w:bookmarkEnd w:id="0"/>
    </w:p>
    <w:p w14:paraId="12587184" w14:textId="02783DD1" w:rsidR="003D10A0" w:rsidRPr="00762C9A" w:rsidRDefault="003D10A0" w:rsidP="003D10A0">
      <w:pPr>
        <w:rPr>
          <w:color w:val="800000"/>
          <w:sz w:val="36"/>
          <w:szCs w:val="36"/>
        </w:rPr>
      </w:pPr>
      <w:r w:rsidRPr="00762C9A">
        <w:rPr>
          <w:color w:val="800000"/>
          <w:sz w:val="36"/>
          <w:szCs w:val="36"/>
        </w:rPr>
        <w:t xml:space="preserve">The Grill at Gordon Head- Business Plan </w:t>
      </w:r>
    </w:p>
    <w:p w14:paraId="660791A5" w14:textId="77777777" w:rsidR="003D10A0" w:rsidRPr="00335E5B" w:rsidRDefault="003D10A0" w:rsidP="003D10A0">
      <w:pPr>
        <w:rPr>
          <w:sz w:val="22"/>
          <w:szCs w:val="22"/>
        </w:rPr>
      </w:pPr>
    </w:p>
    <w:p w14:paraId="4B6B45BA" w14:textId="77777777" w:rsidR="003D10A0" w:rsidRPr="00762C9A" w:rsidRDefault="003D10A0" w:rsidP="003D10A0">
      <w:pPr>
        <w:rPr>
          <w:color w:val="800000"/>
          <w:sz w:val="22"/>
          <w:szCs w:val="22"/>
        </w:rPr>
      </w:pPr>
      <w:r w:rsidRPr="00762C9A">
        <w:rPr>
          <w:color w:val="800000"/>
          <w:sz w:val="22"/>
          <w:szCs w:val="22"/>
        </w:rPr>
        <w:t>Written by: Colin Gall</w:t>
      </w:r>
    </w:p>
    <w:p w14:paraId="6D5EC1CA" w14:textId="77777777" w:rsidR="003D10A0" w:rsidRPr="00335E5B" w:rsidRDefault="003D10A0">
      <w:pPr>
        <w:rPr>
          <w:sz w:val="22"/>
          <w:szCs w:val="22"/>
        </w:rPr>
      </w:pPr>
    </w:p>
    <w:p w14:paraId="673D5EB0" w14:textId="77777777" w:rsidR="003D10A0" w:rsidRPr="00335E5B" w:rsidRDefault="003D10A0">
      <w:pPr>
        <w:rPr>
          <w:sz w:val="22"/>
          <w:szCs w:val="22"/>
        </w:rPr>
      </w:pPr>
    </w:p>
    <w:p w14:paraId="38666CF7" w14:textId="77777777" w:rsidR="003D10A0" w:rsidRPr="00762C9A" w:rsidRDefault="003D44B3">
      <w:pPr>
        <w:rPr>
          <w:color w:val="800000"/>
          <w:sz w:val="32"/>
          <w:szCs w:val="32"/>
        </w:rPr>
      </w:pPr>
      <w:r w:rsidRPr="00762C9A">
        <w:rPr>
          <w:color w:val="800000"/>
          <w:sz w:val="32"/>
          <w:szCs w:val="32"/>
        </w:rPr>
        <w:t>Executive Summary</w:t>
      </w:r>
    </w:p>
    <w:p w14:paraId="4C6F1034" w14:textId="77777777" w:rsidR="003D10A0" w:rsidRPr="00335E5B" w:rsidRDefault="003D10A0">
      <w:pPr>
        <w:rPr>
          <w:sz w:val="22"/>
          <w:szCs w:val="22"/>
        </w:rPr>
      </w:pPr>
    </w:p>
    <w:p w14:paraId="5BCD77E0" w14:textId="77777777" w:rsidR="003D44B3" w:rsidRPr="00762C9A" w:rsidRDefault="003D10A0">
      <w:pPr>
        <w:rPr>
          <w:color w:val="800000"/>
        </w:rPr>
      </w:pPr>
      <w:r w:rsidRPr="00762C9A">
        <w:rPr>
          <w:color w:val="800000"/>
        </w:rPr>
        <w:t>Concept</w:t>
      </w:r>
    </w:p>
    <w:p w14:paraId="747CB62C" w14:textId="77777777" w:rsidR="003D44B3" w:rsidRPr="00335E5B" w:rsidRDefault="003D44B3">
      <w:pPr>
        <w:rPr>
          <w:sz w:val="22"/>
          <w:szCs w:val="22"/>
        </w:rPr>
      </w:pPr>
      <w:r w:rsidRPr="00335E5B">
        <w:rPr>
          <w:sz w:val="22"/>
          <w:szCs w:val="22"/>
        </w:rPr>
        <w:t>The Grill at Gordon Head is a high quality steakhouse that looks to offer VIP experiences and food to the people of Gor</w:t>
      </w:r>
      <w:r w:rsidR="00187FF9" w:rsidRPr="00335E5B">
        <w:rPr>
          <w:sz w:val="22"/>
          <w:szCs w:val="22"/>
        </w:rPr>
        <w:t xml:space="preserve">don Head.  We are going to be a </w:t>
      </w:r>
      <w:r w:rsidR="00E046F2" w:rsidRPr="00335E5B">
        <w:rPr>
          <w:sz w:val="22"/>
          <w:szCs w:val="22"/>
        </w:rPr>
        <w:t>Steakhouse restaurant and will specialize in steak, however we will</w:t>
      </w:r>
      <w:r w:rsidR="009138E7" w:rsidRPr="00335E5B">
        <w:rPr>
          <w:sz w:val="22"/>
          <w:szCs w:val="22"/>
        </w:rPr>
        <w:t xml:space="preserve"> offer common entrée</w:t>
      </w:r>
      <w:r w:rsidR="003D10A0" w:rsidRPr="00335E5B">
        <w:rPr>
          <w:sz w:val="22"/>
          <w:szCs w:val="22"/>
        </w:rPr>
        <w:t xml:space="preserve">s and other meal options. We are located in an area where there are no other businesses of our kind. </w:t>
      </w:r>
    </w:p>
    <w:p w14:paraId="6F65A21A" w14:textId="77777777" w:rsidR="003D10A0" w:rsidRPr="00335E5B" w:rsidRDefault="003D10A0">
      <w:pPr>
        <w:rPr>
          <w:sz w:val="22"/>
          <w:szCs w:val="22"/>
        </w:rPr>
      </w:pPr>
    </w:p>
    <w:p w14:paraId="2908C3D8" w14:textId="77777777" w:rsidR="003D10A0" w:rsidRPr="00762C9A" w:rsidRDefault="003D10A0">
      <w:pPr>
        <w:rPr>
          <w:color w:val="800000"/>
        </w:rPr>
      </w:pPr>
      <w:r w:rsidRPr="00762C9A">
        <w:rPr>
          <w:color w:val="800000"/>
        </w:rPr>
        <w:t>Objectives</w:t>
      </w:r>
    </w:p>
    <w:p w14:paraId="504E0DCF" w14:textId="77777777" w:rsidR="003D10A0" w:rsidRPr="00335E5B" w:rsidRDefault="003D10A0">
      <w:pPr>
        <w:rPr>
          <w:sz w:val="22"/>
          <w:szCs w:val="22"/>
        </w:rPr>
      </w:pPr>
      <w:r w:rsidRPr="00335E5B">
        <w:rPr>
          <w:sz w:val="22"/>
          <w:szCs w:val="22"/>
        </w:rPr>
        <w:t>The objectives for The Grill at Gordon Head for out first year are:</w:t>
      </w:r>
    </w:p>
    <w:p w14:paraId="5D749DF5" w14:textId="77777777" w:rsidR="003D10A0" w:rsidRPr="00335E5B" w:rsidRDefault="003D10A0" w:rsidP="003D10A0">
      <w:pPr>
        <w:pStyle w:val="ListParagraph"/>
        <w:rPr>
          <w:sz w:val="22"/>
          <w:szCs w:val="22"/>
        </w:rPr>
      </w:pPr>
      <w:r w:rsidRPr="00335E5B">
        <w:rPr>
          <w:sz w:val="22"/>
          <w:szCs w:val="22"/>
        </w:rPr>
        <w:t>To become one of the most popular and most visited restaurants in Gordon Head</w:t>
      </w:r>
    </w:p>
    <w:p w14:paraId="5DDC9F16" w14:textId="77777777" w:rsidR="003D10A0" w:rsidRPr="00335E5B" w:rsidRDefault="003D10A0" w:rsidP="003D10A0">
      <w:pPr>
        <w:pStyle w:val="ListParagraph"/>
        <w:rPr>
          <w:sz w:val="22"/>
          <w:szCs w:val="22"/>
        </w:rPr>
      </w:pPr>
      <w:r w:rsidRPr="00335E5B">
        <w:rPr>
          <w:sz w:val="22"/>
          <w:szCs w:val="22"/>
        </w:rPr>
        <w:t>Be in competition for the Victoria Restaurant Awards</w:t>
      </w:r>
    </w:p>
    <w:p w14:paraId="73CFFC16" w14:textId="77777777" w:rsidR="003D10A0" w:rsidRPr="00335E5B" w:rsidRDefault="003D10A0" w:rsidP="003D10A0">
      <w:pPr>
        <w:pStyle w:val="ListParagraph"/>
        <w:rPr>
          <w:sz w:val="22"/>
          <w:szCs w:val="22"/>
        </w:rPr>
      </w:pPr>
      <w:r w:rsidRPr="00335E5B">
        <w:rPr>
          <w:sz w:val="22"/>
          <w:szCs w:val="22"/>
        </w:rPr>
        <w:t>Look into establishing another restaurant elsewhere in Victoria</w:t>
      </w:r>
    </w:p>
    <w:p w14:paraId="0D06C3D1" w14:textId="77777777" w:rsidR="003D10A0" w:rsidRPr="00335E5B" w:rsidRDefault="003D10A0" w:rsidP="003D10A0">
      <w:pPr>
        <w:pStyle w:val="ListParagraph"/>
        <w:rPr>
          <w:sz w:val="22"/>
          <w:szCs w:val="22"/>
        </w:rPr>
      </w:pPr>
      <w:r w:rsidRPr="00335E5B">
        <w:rPr>
          <w:sz w:val="22"/>
          <w:szCs w:val="22"/>
        </w:rPr>
        <w:t>Add as much as we can to our Gordon Head restaurant in order to give the people the best restaurant experience as possible</w:t>
      </w:r>
    </w:p>
    <w:p w14:paraId="5792EB16" w14:textId="77777777" w:rsidR="003D10A0" w:rsidRPr="00335E5B" w:rsidRDefault="003D10A0" w:rsidP="003D10A0">
      <w:pPr>
        <w:rPr>
          <w:sz w:val="22"/>
          <w:szCs w:val="22"/>
        </w:rPr>
      </w:pPr>
    </w:p>
    <w:p w14:paraId="3A5193BE" w14:textId="77777777" w:rsidR="003D10A0" w:rsidRPr="00762C9A" w:rsidRDefault="003D10A0" w:rsidP="003D10A0">
      <w:pPr>
        <w:rPr>
          <w:color w:val="800000"/>
        </w:rPr>
      </w:pPr>
      <w:r w:rsidRPr="00762C9A">
        <w:rPr>
          <w:color w:val="800000"/>
        </w:rPr>
        <w:t>Keys to Success</w:t>
      </w:r>
    </w:p>
    <w:p w14:paraId="669DB750" w14:textId="77777777" w:rsidR="003D10A0" w:rsidRPr="00335E5B" w:rsidRDefault="003D10A0" w:rsidP="003D10A0">
      <w:pPr>
        <w:rPr>
          <w:sz w:val="22"/>
          <w:szCs w:val="22"/>
        </w:rPr>
      </w:pPr>
      <w:r w:rsidRPr="00335E5B">
        <w:rPr>
          <w:sz w:val="22"/>
          <w:szCs w:val="22"/>
        </w:rPr>
        <w:t>The keys to success for running a popular restaurant are:</w:t>
      </w:r>
    </w:p>
    <w:p w14:paraId="4B8E695B" w14:textId="77777777" w:rsidR="003D10A0" w:rsidRPr="00335E5B" w:rsidRDefault="003D10A0" w:rsidP="003D10A0">
      <w:pPr>
        <w:pStyle w:val="ListParagraph"/>
        <w:rPr>
          <w:sz w:val="22"/>
          <w:szCs w:val="22"/>
        </w:rPr>
      </w:pPr>
      <w:r w:rsidRPr="00335E5B">
        <w:rPr>
          <w:sz w:val="22"/>
          <w:szCs w:val="22"/>
        </w:rPr>
        <w:t>Hard working and well trained staff</w:t>
      </w:r>
    </w:p>
    <w:p w14:paraId="316C941D" w14:textId="77777777" w:rsidR="003D10A0" w:rsidRPr="00335E5B" w:rsidRDefault="003D10A0" w:rsidP="003D10A0">
      <w:pPr>
        <w:pStyle w:val="ListParagraph"/>
        <w:rPr>
          <w:sz w:val="22"/>
          <w:szCs w:val="22"/>
        </w:rPr>
      </w:pPr>
      <w:r w:rsidRPr="00335E5B">
        <w:rPr>
          <w:sz w:val="22"/>
          <w:szCs w:val="22"/>
        </w:rPr>
        <w:t>Well thought out and creative environment</w:t>
      </w:r>
    </w:p>
    <w:p w14:paraId="2D7ADE06" w14:textId="77777777" w:rsidR="003D10A0" w:rsidRPr="00335E5B" w:rsidRDefault="008C3E00" w:rsidP="003D10A0">
      <w:pPr>
        <w:pStyle w:val="ListParagraph"/>
        <w:rPr>
          <w:sz w:val="22"/>
          <w:szCs w:val="22"/>
        </w:rPr>
      </w:pPr>
      <w:r w:rsidRPr="00335E5B">
        <w:rPr>
          <w:sz w:val="22"/>
          <w:szCs w:val="22"/>
        </w:rPr>
        <w:t xml:space="preserve">Treating each of our costumers well and giving them the best restaurant experience. </w:t>
      </w:r>
    </w:p>
    <w:p w14:paraId="5DA45C94" w14:textId="77777777" w:rsidR="008C3E00" w:rsidRPr="00335E5B" w:rsidRDefault="008C3E00" w:rsidP="008C3E00">
      <w:pPr>
        <w:rPr>
          <w:sz w:val="22"/>
          <w:szCs w:val="22"/>
        </w:rPr>
      </w:pPr>
    </w:p>
    <w:p w14:paraId="2B4D3994" w14:textId="242FA2BC" w:rsidR="008C3E00" w:rsidRPr="00762C9A" w:rsidRDefault="008C3E00" w:rsidP="008C3E00">
      <w:pPr>
        <w:rPr>
          <w:color w:val="800000"/>
        </w:rPr>
      </w:pPr>
      <w:r w:rsidRPr="00762C9A">
        <w:rPr>
          <w:color w:val="800000"/>
        </w:rPr>
        <w:t>Mission Statement</w:t>
      </w:r>
    </w:p>
    <w:p w14:paraId="4CA6A826" w14:textId="77777777" w:rsidR="008C3E00" w:rsidRPr="00335E5B" w:rsidRDefault="008C3E00" w:rsidP="008C3E00">
      <w:pPr>
        <w:rPr>
          <w:sz w:val="22"/>
          <w:szCs w:val="22"/>
        </w:rPr>
      </w:pPr>
      <w:r w:rsidRPr="00335E5B">
        <w:rPr>
          <w:sz w:val="22"/>
          <w:szCs w:val="22"/>
        </w:rPr>
        <w:t>Our mission is to give the best quality food to the people of Gordon Head. We will operate with the highest precision and will continue to deliver VIP service for years. Our business will expand more and more and we will become one of the most popular restaurants on the island. We have some if the best food to make and the best and well-trained staff on the island. We believe that everyone should have the privilege to eat at our restaurant.</w:t>
      </w:r>
    </w:p>
    <w:p w14:paraId="60BF7937" w14:textId="77777777" w:rsidR="008C3E00" w:rsidRPr="00335E5B" w:rsidRDefault="008C3E00" w:rsidP="008C3E00">
      <w:pPr>
        <w:rPr>
          <w:sz w:val="22"/>
          <w:szCs w:val="22"/>
        </w:rPr>
      </w:pPr>
    </w:p>
    <w:p w14:paraId="2C9A131D" w14:textId="77777777" w:rsidR="00CE2761" w:rsidRPr="00762C9A" w:rsidRDefault="008C3E00" w:rsidP="008C3E00">
      <w:pPr>
        <w:rPr>
          <w:color w:val="800000"/>
          <w:sz w:val="32"/>
          <w:szCs w:val="32"/>
        </w:rPr>
      </w:pPr>
      <w:r w:rsidRPr="00762C9A">
        <w:rPr>
          <w:color w:val="800000"/>
          <w:sz w:val="32"/>
          <w:szCs w:val="32"/>
        </w:rPr>
        <w:t>Business Summary</w:t>
      </w:r>
    </w:p>
    <w:p w14:paraId="1BA4E9DE" w14:textId="77777777" w:rsidR="00762C9A" w:rsidRDefault="00762C9A" w:rsidP="008C3E00">
      <w:pPr>
        <w:rPr>
          <w:sz w:val="22"/>
          <w:szCs w:val="22"/>
        </w:rPr>
      </w:pPr>
    </w:p>
    <w:p w14:paraId="2DDC1B19" w14:textId="77777777" w:rsidR="00CE2761" w:rsidRPr="00335E5B" w:rsidRDefault="00CE2761" w:rsidP="008C3E00">
      <w:pPr>
        <w:rPr>
          <w:sz w:val="22"/>
          <w:szCs w:val="22"/>
        </w:rPr>
      </w:pPr>
      <w:r w:rsidRPr="00335E5B">
        <w:rPr>
          <w:sz w:val="22"/>
          <w:szCs w:val="22"/>
        </w:rPr>
        <w:t>We are a retail business located in the middle of Gordon Head. Gordon Head is an upper class area and this fits very well with our theme. Our purpose is simple: to bring great quality food to Gordon Head. I will own the restaurant and will personally hire the rest of my staff.</w:t>
      </w:r>
    </w:p>
    <w:p w14:paraId="70086692" w14:textId="77777777" w:rsidR="00CE2761" w:rsidRPr="00335E5B" w:rsidRDefault="00CE2761" w:rsidP="008C3E00">
      <w:pPr>
        <w:rPr>
          <w:sz w:val="22"/>
          <w:szCs w:val="22"/>
        </w:rPr>
      </w:pPr>
    </w:p>
    <w:p w14:paraId="0D53DCBD" w14:textId="77777777" w:rsidR="00CE2761" w:rsidRPr="00762C9A" w:rsidRDefault="00213F56" w:rsidP="008C3E00">
      <w:pPr>
        <w:rPr>
          <w:color w:val="800000"/>
        </w:rPr>
      </w:pPr>
      <w:r w:rsidRPr="00762C9A">
        <w:rPr>
          <w:color w:val="800000"/>
        </w:rPr>
        <w:t>Company Ownership</w:t>
      </w:r>
    </w:p>
    <w:p w14:paraId="5282D4D2" w14:textId="02786F5A" w:rsidR="00762C9A" w:rsidRDefault="00213F56" w:rsidP="008C3E00">
      <w:pPr>
        <w:rPr>
          <w:sz w:val="22"/>
          <w:szCs w:val="22"/>
        </w:rPr>
      </w:pPr>
      <w:r w:rsidRPr="00335E5B">
        <w:rPr>
          <w:sz w:val="22"/>
          <w:szCs w:val="22"/>
        </w:rPr>
        <w:t xml:space="preserve">The Grill at Gordon Head is run by a sole proprietorship with myself as the one single owner. This means that I own 100% of the business and am responsible for everything that happens to it. I have had a silent partner to invest some start-up money for my business. </w:t>
      </w:r>
    </w:p>
    <w:p w14:paraId="002B63EB" w14:textId="77777777" w:rsidR="00762C9A" w:rsidRDefault="00762C9A" w:rsidP="008C3E00">
      <w:pPr>
        <w:rPr>
          <w:sz w:val="22"/>
          <w:szCs w:val="22"/>
        </w:rPr>
      </w:pPr>
    </w:p>
    <w:p w14:paraId="6B733A5D" w14:textId="77777777" w:rsidR="00825537" w:rsidRDefault="00825537" w:rsidP="008C3E00">
      <w:pPr>
        <w:rPr>
          <w:color w:val="800000"/>
        </w:rPr>
      </w:pPr>
    </w:p>
    <w:p w14:paraId="1531F5BB" w14:textId="77777777" w:rsidR="00213F56" w:rsidRPr="00762C9A" w:rsidRDefault="00213F56" w:rsidP="008C3E00">
      <w:pPr>
        <w:rPr>
          <w:color w:val="800000"/>
        </w:rPr>
      </w:pPr>
      <w:r w:rsidRPr="00762C9A">
        <w:rPr>
          <w:color w:val="800000"/>
        </w:rPr>
        <w:t xml:space="preserve">Start-up Summary </w:t>
      </w:r>
    </w:p>
    <w:p w14:paraId="38ACC62D" w14:textId="77777777" w:rsidR="00392308" w:rsidRPr="00335E5B" w:rsidRDefault="00392308" w:rsidP="008C3E00">
      <w:pPr>
        <w:rPr>
          <w:sz w:val="22"/>
          <w:szCs w:val="22"/>
        </w:rPr>
      </w:pPr>
      <w:r w:rsidRPr="00335E5B">
        <w:rPr>
          <w:sz w:val="22"/>
          <w:szCs w:val="22"/>
        </w:rPr>
        <w:t>Start up summary (Costs):</w:t>
      </w:r>
    </w:p>
    <w:p w14:paraId="573B6B83" w14:textId="77777777" w:rsidR="00392308" w:rsidRPr="00335E5B" w:rsidRDefault="00392308" w:rsidP="00392308">
      <w:pPr>
        <w:pStyle w:val="ListParagraph"/>
        <w:rPr>
          <w:sz w:val="22"/>
          <w:szCs w:val="22"/>
        </w:rPr>
      </w:pPr>
      <w:r w:rsidRPr="00335E5B">
        <w:rPr>
          <w:sz w:val="22"/>
          <w:szCs w:val="22"/>
        </w:rPr>
        <w:t>Legal expenses</w:t>
      </w:r>
    </w:p>
    <w:p w14:paraId="1D985F27" w14:textId="77777777" w:rsidR="00392308" w:rsidRPr="00335E5B" w:rsidRDefault="00392308" w:rsidP="00392308">
      <w:pPr>
        <w:pStyle w:val="ListParagraph"/>
        <w:rPr>
          <w:sz w:val="22"/>
          <w:szCs w:val="22"/>
        </w:rPr>
      </w:pPr>
      <w:r w:rsidRPr="00335E5B">
        <w:rPr>
          <w:sz w:val="22"/>
          <w:szCs w:val="22"/>
        </w:rPr>
        <w:t>Rent</w:t>
      </w:r>
    </w:p>
    <w:p w14:paraId="7987177B" w14:textId="77777777" w:rsidR="00392308" w:rsidRPr="00335E5B" w:rsidRDefault="00392308" w:rsidP="00392308">
      <w:pPr>
        <w:pStyle w:val="ListParagraph"/>
        <w:rPr>
          <w:sz w:val="22"/>
          <w:szCs w:val="22"/>
        </w:rPr>
      </w:pPr>
      <w:r w:rsidRPr="00335E5B">
        <w:rPr>
          <w:sz w:val="22"/>
          <w:szCs w:val="22"/>
        </w:rPr>
        <w:t>Insurance</w:t>
      </w:r>
    </w:p>
    <w:p w14:paraId="4E9CD25A" w14:textId="77777777" w:rsidR="00392308" w:rsidRPr="00335E5B" w:rsidRDefault="00392308" w:rsidP="00392308">
      <w:pPr>
        <w:pStyle w:val="ListParagraph"/>
        <w:rPr>
          <w:sz w:val="22"/>
          <w:szCs w:val="22"/>
        </w:rPr>
      </w:pPr>
      <w:r w:rsidRPr="00335E5B">
        <w:rPr>
          <w:sz w:val="22"/>
          <w:szCs w:val="22"/>
        </w:rPr>
        <w:t>Equipment</w:t>
      </w:r>
    </w:p>
    <w:p w14:paraId="713EAC85" w14:textId="77777777" w:rsidR="00392308" w:rsidRPr="00335E5B" w:rsidRDefault="00392308" w:rsidP="00392308">
      <w:pPr>
        <w:pStyle w:val="ListParagraph"/>
        <w:rPr>
          <w:sz w:val="22"/>
          <w:szCs w:val="22"/>
        </w:rPr>
      </w:pPr>
      <w:r w:rsidRPr="00335E5B">
        <w:rPr>
          <w:sz w:val="22"/>
          <w:szCs w:val="22"/>
        </w:rPr>
        <w:t>Furnishing</w:t>
      </w:r>
    </w:p>
    <w:p w14:paraId="0C6D64C1" w14:textId="77777777" w:rsidR="00392308" w:rsidRPr="00335E5B" w:rsidRDefault="00392308" w:rsidP="00392308">
      <w:pPr>
        <w:pStyle w:val="ListParagraph"/>
        <w:rPr>
          <w:sz w:val="22"/>
          <w:szCs w:val="22"/>
        </w:rPr>
      </w:pPr>
      <w:r w:rsidRPr="00335E5B">
        <w:rPr>
          <w:sz w:val="22"/>
          <w:szCs w:val="22"/>
        </w:rPr>
        <w:t>Food</w:t>
      </w:r>
    </w:p>
    <w:p w14:paraId="5BBEEC18" w14:textId="77777777" w:rsidR="00392308" w:rsidRPr="00335E5B" w:rsidRDefault="00392308" w:rsidP="00392308">
      <w:pPr>
        <w:pStyle w:val="ListParagraph"/>
        <w:rPr>
          <w:sz w:val="22"/>
          <w:szCs w:val="22"/>
        </w:rPr>
      </w:pPr>
      <w:r w:rsidRPr="00335E5B">
        <w:rPr>
          <w:sz w:val="22"/>
          <w:szCs w:val="22"/>
        </w:rPr>
        <w:t>Heat/water bills</w:t>
      </w:r>
    </w:p>
    <w:p w14:paraId="46744676" w14:textId="77777777" w:rsidR="00392308" w:rsidRPr="00335E5B" w:rsidRDefault="00392308" w:rsidP="00392308">
      <w:pPr>
        <w:pStyle w:val="ListParagraph"/>
        <w:rPr>
          <w:sz w:val="22"/>
          <w:szCs w:val="22"/>
        </w:rPr>
      </w:pPr>
      <w:r w:rsidRPr="00335E5B">
        <w:rPr>
          <w:sz w:val="22"/>
          <w:szCs w:val="22"/>
        </w:rPr>
        <w:t>Backup funds</w:t>
      </w:r>
    </w:p>
    <w:p w14:paraId="1A5C65F1" w14:textId="77777777" w:rsidR="00762C9A" w:rsidRPr="00335E5B" w:rsidRDefault="00762C9A" w:rsidP="00392308">
      <w:pPr>
        <w:rPr>
          <w:sz w:val="22"/>
          <w:szCs w:val="22"/>
        </w:rPr>
      </w:pPr>
    </w:p>
    <w:p w14:paraId="2AC6CD14" w14:textId="20ACA5AB" w:rsidR="00392308" w:rsidRPr="00762C9A" w:rsidRDefault="00392308" w:rsidP="00392308">
      <w:pPr>
        <w:rPr>
          <w:color w:val="800000"/>
        </w:rPr>
      </w:pPr>
      <w:r w:rsidRPr="00762C9A">
        <w:rPr>
          <w:color w:val="800000"/>
        </w:rPr>
        <w:t>Company Location and Facility</w:t>
      </w:r>
    </w:p>
    <w:p w14:paraId="27B63928" w14:textId="46C37B28" w:rsidR="00392308" w:rsidRPr="00335E5B" w:rsidRDefault="00FA4B30" w:rsidP="00392308">
      <w:pPr>
        <w:rPr>
          <w:sz w:val="22"/>
          <w:szCs w:val="22"/>
        </w:rPr>
      </w:pPr>
      <w:r w:rsidRPr="00335E5B">
        <w:rPr>
          <w:sz w:val="22"/>
          <w:szCs w:val="22"/>
        </w:rPr>
        <w:t xml:space="preserve">My restaurant includes around 50 tables, each sitting between 2-6 people; it includes a bar, and a large kitchen. My restaurant features many windows however are completely sound proof from the outside. We have an online website however it just features our menu and frequently asked questions. </w:t>
      </w:r>
    </w:p>
    <w:p w14:paraId="4D74311E" w14:textId="77777777" w:rsidR="00FA4B30" w:rsidRPr="00335E5B" w:rsidRDefault="00FA4B30" w:rsidP="00392308">
      <w:pPr>
        <w:rPr>
          <w:sz w:val="22"/>
          <w:szCs w:val="22"/>
        </w:rPr>
      </w:pPr>
    </w:p>
    <w:p w14:paraId="7D8D2D87" w14:textId="673FA78B" w:rsidR="00FA4B30" w:rsidRPr="00335E5B" w:rsidRDefault="00431F10" w:rsidP="00392308">
      <w:pPr>
        <w:rPr>
          <w:sz w:val="22"/>
          <w:szCs w:val="22"/>
        </w:rPr>
      </w:pPr>
      <w:r w:rsidRPr="00335E5B">
        <w:rPr>
          <w:sz w:val="22"/>
          <w:szCs w:val="22"/>
        </w:rPr>
        <w:t>The area around my restaurant is mainly residential. There is also a school nearby. All of the houses near us give us a major area for potential business. We are in a very populated area of Gordon Head where there aren’t any restaurants.</w:t>
      </w:r>
    </w:p>
    <w:p w14:paraId="438F3060" w14:textId="77777777" w:rsidR="00431F10" w:rsidRPr="00335E5B" w:rsidRDefault="00431F10" w:rsidP="00392308">
      <w:pPr>
        <w:rPr>
          <w:sz w:val="22"/>
          <w:szCs w:val="22"/>
        </w:rPr>
      </w:pPr>
    </w:p>
    <w:p w14:paraId="100B6314" w14:textId="0DF735E2" w:rsidR="00431F10" w:rsidRPr="00762C9A" w:rsidRDefault="00E4249D" w:rsidP="00392308">
      <w:pPr>
        <w:rPr>
          <w:color w:val="800000"/>
          <w:sz w:val="32"/>
          <w:szCs w:val="32"/>
        </w:rPr>
      </w:pPr>
      <w:r w:rsidRPr="00762C9A">
        <w:rPr>
          <w:color w:val="800000"/>
          <w:sz w:val="32"/>
          <w:szCs w:val="32"/>
        </w:rPr>
        <w:t>The Market Opportunity</w:t>
      </w:r>
    </w:p>
    <w:p w14:paraId="5AD3E4A3" w14:textId="77777777" w:rsidR="00E4249D" w:rsidRPr="00335E5B" w:rsidRDefault="00E4249D" w:rsidP="00392308">
      <w:pPr>
        <w:rPr>
          <w:sz w:val="22"/>
          <w:szCs w:val="22"/>
        </w:rPr>
      </w:pPr>
    </w:p>
    <w:p w14:paraId="5FDACB75" w14:textId="6BC12572" w:rsidR="00E4249D" w:rsidRDefault="00E4249D" w:rsidP="00392308">
      <w:pPr>
        <w:rPr>
          <w:sz w:val="22"/>
          <w:szCs w:val="22"/>
        </w:rPr>
      </w:pPr>
      <w:r w:rsidRPr="00335E5B">
        <w:rPr>
          <w:sz w:val="22"/>
          <w:szCs w:val="22"/>
        </w:rPr>
        <w:t xml:space="preserve">The market opportunity for us is that there is plenty of untapped opportunity around us. </w:t>
      </w:r>
      <w:r w:rsidR="0082243A" w:rsidRPr="00335E5B">
        <w:rPr>
          <w:sz w:val="22"/>
          <w:szCs w:val="22"/>
        </w:rPr>
        <w:t xml:space="preserve">Where we are located there are no establishments like us. Our competition is restaurants like “The Keg”. We overpower these types of restaurants because we focus on our customers first. We have many features implemented to make your experience much, much better. </w:t>
      </w:r>
    </w:p>
    <w:p w14:paraId="5D0DFF92" w14:textId="77777777" w:rsidR="00762C9A" w:rsidRDefault="00762C9A" w:rsidP="00392308">
      <w:pPr>
        <w:rPr>
          <w:sz w:val="22"/>
          <w:szCs w:val="22"/>
        </w:rPr>
      </w:pPr>
    </w:p>
    <w:p w14:paraId="7D125C60" w14:textId="446ED4FF" w:rsidR="00762C9A" w:rsidRPr="00762C9A" w:rsidRDefault="00762C9A" w:rsidP="00392308">
      <w:pPr>
        <w:rPr>
          <w:color w:val="800000"/>
          <w:sz w:val="32"/>
          <w:szCs w:val="32"/>
        </w:rPr>
      </w:pPr>
      <w:r w:rsidRPr="00762C9A">
        <w:rPr>
          <w:color w:val="800000"/>
          <w:sz w:val="32"/>
          <w:szCs w:val="32"/>
        </w:rPr>
        <w:t>Management Summary</w:t>
      </w:r>
    </w:p>
    <w:p w14:paraId="10F1F129" w14:textId="77777777" w:rsidR="00335E5B" w:rsidRDefault="00335E5B" w:rsidP="00392308">
      <w:pPr>
        <w:rPr>
          <w:sz w:val="22"/>
          <w:szCs w:val="22"/>
        </w:rPr>
      </w:pPr>
    </w:p>
    <w:p w14:paraId="66DC0F73" w14:textId="77777777" w:rsidR="00335E5B" w:rsidRPr="00762C9A" w:rsidRDefault="00335E5B" w:rsidP="00762C9A">
      <w:pPr>
        <w:shd w:val="clear" w:color="auto" w:fill="FFFFFF"/>
        <w:rPr>
          <w:rFonts w:asciiTheme="majorHAnsi" w:eastAsia="Times New Roman" w:hAnsiTheme="majorHAnsi" w:cs="Lucida Grande"/>
          <w:color w:val="111111"/>
          <w:sz w:val="22"/>
          <w:szCs w:val="22"/>
        </w:rPr>
      </w:pPr>
      <w:r w:rsidRPr="00762C9A">
        <w:rPr>
          <w:rFonts w:asciiTheme="majorHAnsi" w:eastAsia="Times New Roman" w:hAnsiTheme="majorHAnsi" w:cs="Lucida Grande"/>
          <w:color w:val="111111"/>
          <w:sz w:val="22"/>
          <w:szCs w:val="22"/>
          <w:bdr w:val="none" w:sz="0" w:space="0" w:color="auto" w:frame="1"/>
        </w:rPr>
        <w:t>Owner</w:t>
      </w:r>
    </w:p>
    <w:p w14:paraId="23498AA4" w14:textId="77777777" w:rsidR="00335E5B" w:rsidRPr="00762C9A" w:rsidRDefault="00335E5B" w:rsidP="00762C9A">
      <w:pPr>
        <w:shd w:val="clear" w:color="auto" w:fill="FFFFFF"/>
        <w:rPr>
          <w:rFonts w:asciiTheme="majorHAnsi" w:eastAsia="Times New Roman" w:hAnsiTheme="majorHAnsi" w:cs="Lucida Grande"/>
          <w:color w:val="111111"/>
          <w:sz w:val="22"/>
          <w:szCs w:val="22"/>
        </w:rPr>
      </w:pPr>
      <w:r w:rsidRPr="00762C9A">
        <w:rPr>
          <w:rFonts w:asciiTheme="majorHAnsi" w:eastAsia="Times New Roman" w:hAnsiTheme="majorHAnsi" w:cs="Lucida Grande"/>
          <w:color w:val="111111"/>
          <w:sz w:val="22"/>
          <w:szCs w:val="22"/>
          <w:bdr w:val="none" w:sz="0" w:space="0" w:color="auto" w:frame="1"/>
        </w:rPr>
        <w:t>Manager</w:t>
      </w:r>
    </w:p>
    <w:p w14:paraId="57588394" w14:textId="77777777" w:rsidR="00335E5B" w:rsidRPr="00762C9A" w:rsidRDefault="00335E5B" w:rsidP="00762C9A">
      <w:pPr>
        <w:shd w:val="clear" w:color="auto" w:fill="FFFFFF"/>
        <w:rPr>
          <w:rFonts w:asciiTheme="majorHAnsi" w:eastAsia="Times New Roman" w:hAnsiTheme="majorHAnsi" w:cs="Lucida Grande"/>
          <w:color w:val="111111"/>
          <w:sz w:val="22"/>
          <w:szCs w:val="22"/>
        </w:rPr>
      </w:pPr>
      <w:r w:rsidRPr="00762C9A">
        <w:rPr>
          <w:rFonts w:asciiTheme="majorHAnsi" w:eastAsia="Times New Roman" w:hAnsiTheme="majorHAnsi" w:cs="Lucida Grande"/>
          <w:color w:val="111111"/>
          <w:sz w:val="22"/>
          <w:szCs w:val="22"/>
          <w:bdr w:val="none" w:sz="0" w:space="0" w:color="auto" w:frame="1"/>
        </w:rPr>
        <w:t>Head Chef</w:t>
      </w:r>
    </w:p>
    <w:p w14:paraId="79BCA1F9" w14:textId="77777777" w:rsidR="00335E5B" w:rsidRPr="00762C9A" w:rsidRDefault="00335E5B" w:rsidP="00762C9A">
      <w:pPr>
        <w:shd w:val="clear" w:color="auto" w:fill="FFFFFF"/>
        <w:rPr>
          <w:rFonts w:asciiTheme="majorHAnsi" w:eastAsia="Times New Roman" w:hAnsiTheme="majorHAnsi" w:cs="Lucida Grande"/>
          <w:color w:val="111111"/>
          <w:sz w:val="22"/>
          <w:szCs w:val="22"/>
        </w:rPr>
      </w:pPr>
      <w:r w:rsidRPr="00762C9A">
        <w:rPr>
          <w:rFonts w:asciiTheme="majorHAnsi" w:eastAsia="Times New Roman" w:hAnsiTheme="majorHAnsi" w:cs="Lucida Grande"/>
          <w:color w:val="111111"/>
          <w:sz w:val="22"/>
          <w:szCs w:val="22"/>
          <w:bdr w:val="none" w:sz="0" w:space="0" w:color="auto" w:frame="1"/>
        </w:rPr>
        <w:t>Servers</w:t>
      </w:r>
    </w:p>
    <w:p w14:paraId="549ECC29" w14:textId="77777777" w:rsidR="00335E5B" w:rsidRPr="00762C9A" w:rsidRDefault="00335E5B" w:rsidP="00762C9A">
      <w:pPr>
        <w:shd w:val="clear" w:color="auto" w:fill="FFFFFF"/>
        <w:rPr>
          <w:rFonts w:asciiTheme="majorHAnsi" w:eastAsia="Times New Roman" w:hAnsiTheme="majorHAnsi" w:cs="Lucida Grande"/>
          <w:color w:val="111111"/>
          <w:sz w:val="22"/>
          <w:szCs w:val="22"/>
        </w:rPr>
      </w:pPr>
      <w:r w:rsidRPr="00762C9A">
        <w:rPr>
          <w:rFonts w:asciiTheme="majorHAnsi" w:eastAsia="Times New Roman" w:hAnsiTheme="majorHAnsi" w:cs="Lucida Grande"/>
          <w:color w:val="111111"/>
          <w:sz w:val="22"/>
          <w:szCs w:val="22"/>
          <w:bdr w:val="none" w:sz="0" w:space="0" w:color="auto" w:frame="1"/>
        </w:rPr>
        <w:t>Cooks</w:t>
      </w:r>
    </w:p>
    <w:p w14:paraId="6B0B20BA" w14:textId="77777777" w:rsidR="00335E5B" w:rsidRPr="00762C9A" w:rsidRDefault="00335E5B" w:rsidP="00762C9A">
      <w:pPr>
        <w:shd w:val="clear" w:color="auto" w:fill="FFFFFF"/>
        <w:rPr>
          <w:rFonts w:asciiTheme="majorHAnsi" w:eastAsia="Times New Roman" w:hAnsiTheme="majorHAnsi" w:cs="Lucida Grande"/>
          <w:color w:val="111111"/>
          <w:sz w:val="22"/>
          <w:szCs w:val="22"/>
        </w:rPr>
      </w:pPr>
      <w:r w:rsidRPr="00762C9A">
        <w:rPr>
          <w:rFonts w:asciiTheme="majorHAnsi" w:eastAsia="Times New Roman" w:hAnsiTheme="majorHAnsi" w:cs="Lucida Grande"/>
          <w:color w:val="111111"/>
          <w:sz w:val="22"/>
          <w:szCs w:val="22"/>
          <w:bdr w:val="none" w:sz="0" w:space="0" w:color="auto" w:frame="1"/>
        </w:rPr>
        <w:t>Dishwashers/Bussers</w:t>
      </w:r>
    </w:p>
    <w:p w14:paraId="24F365A0" w14:textId="77777777" w:rsidR="00335E5B" w:rsidRPr="00762C9A" w:rsidRDefault="00335E5B" w:rsidP="00762C9A">
      <w:pPr>
        <w:shd w:val="clear" w:color="auto" w:fill="FFFFFF"/>
        <w:rPr>
          <w:rFonts w:asciiTheme="majorHAnsi" w:eastAsia="Times New Roman" w:hAnsiTheme="majorHAnsi" w:cs="Lucida Grande"/>
          <w:color w:val="111111"/>
          <w:sz w:val="22"/>
          <w:szCs w:val="22"/>
        </w:rPr>
      </w:pPr>
      <w:r w:rsidRPr="00762C9A">
        <w:rPr>
          <w:rFonts w:asciiTheme="majorHAnsi" w:eastAsia="Times New Roman" w:hAnsiTheme="majorHAnsi" w:cs="Lucida Grande"/>
          <w:color w:val="111111"/>
          <w:sz w:val="22"/>
          <w:szCs w:val="22"/>
          <w:bdr w:val="none" w:sz="0" w:space="0" w:color="auto" w:frame="1"/>
        </w:rPr>
        <w:t>Bartender</w:t>
      </w:r>
    </w:p>
    <w:p w14:paraId="288E6DE3" w14:textId="77777777" w:rsidR="00335E5B" w:rsidRPr="00762C9A" w:rsidRDefault="00335E5B" w:rsidP="00762C9A">
      <w:pPr>
        <w:shd w:val="clear" w:color="auto" w:fill="FFFFFF"/>
        <w:rPr>
          <w:rFonts w:asciiTheme="majorHAnsi" w:eastAsia="Times New Roman" w:hAnsiTheme="majorHAnsi" w:cs="Lucida Grande"/>
          <w:color w:val="111111"/>
          <w:sz w:val="22"/>
          <w:szCs w:val="22"/>
        </w:rPr>
      </w:pPr>
      <w:r w:rsidRPr="00762C9A">
        <w:rPr>
          <w:rFonts w:asciiTheme="majorHAnsi" w:eastAsia="Times New Roman" w:hAnsiTheme="majorHAnsi" w:cs="Lucida Grande"/>
          <w:color w:val="111111"/>
          <w:sz w:val="22"/>
          <w:szCs w:val="22"/>
          <w:bdr w:val="none" w:sz="0" w:space="0" w:color="auto" w:frame="1"/>
        </w:rPr>
        <w:t>Host</w:t>
      </w:r>
    </w:p>
    <w:p w14:paraId="32DE9A9B" w14:textId="77777777" w:rsidR="003D10A0" w:rsidRDefault="003D10A0"/>
    <w:p w14:paraId="1432C1E4" w14:textId="7A451394" w:rsidR="00762C9A" w:rsidRDefault="00762C9A">
      <w:pPr>
        <w:rPr>
          <w:sz w:val="22"/>
          <w:szCs w:val="22"/>
        </w:rPr>
      </w:pPr>
      <w:r w:rsidRPr="00762C9A">
        <w:rPr>
          <w:sz w:val="22"/>
          <w:szCs w:val="22"/>
        </w:rPr>
        <w:t xml:space="preserve">The manager will make sure business runs smoothly, head chef will make the most important meals and look after the cooks, the servers will serve and take orders, bussers will simply bus dishes, bartender will make drinks and needs to be a responsible and entertaining person, and the host needs to be a talkative helper that shows people to their seats. </w:t>
      </w:r>
    </w:p>
    <w:p w14:paraId="470D071B" w14:textId="77777777" w:rsidR="00762C9A" w:rsidRDefault="00762C9A">
      <w:pPr>
        <w:rPr>
          <w:sz w:val="22"/>
          <w:szCs w:val="22"/>
        </w:rPr>
      </w:pPr>
    </w:p>
    <w:p w14:paraId="59D677D7" w14:textId="77777777" w:rsidR="00762C9A" w:rsidRDefault="00762C9A">
      <w:pPr>
        <w:rPr>
          <w:sz w:val="22"/>
          <w:szCs w:val="22"/>
        </w:rPr>
      </w:pPr>
    </w:p>
    <w:p w14:paraId="13C05590" w14:textId="77777777" w:rsidR="00762C9A" w:rsidRDefault="00762C9A">
      <w:pPr>
        <w:rPr>
          <w:sz w:val="22"/>
          <w:szCs w:val="22"/>
        </w:rPr>
      </w:pPr>
    </w:p>
    <w:p w14:paraId="549F42B6" w14:textId="77777777" w:rsidR="00762C9A" w:rsidRDefault="00762C9A">
      <w:pPr>
        <w:rPr>
          <w:sz w:val="22"/>
          <w:szCs w:val="22"/>
        </w:rPr>
      </w:pPr>
    </w:p>
    <w:p w14:paraId="7CCF324E" w14:textId="77777777" w:rsidR="00762C9A" w:rsidRDefault="00762C9A">
      <w:pPr>
        <w:rPr>
          <w:sz w:val="22"/>
          <w:szCs w:val="22"/>
        </w:rPr>
      </w:pPr>
    </w:p>
    <w:p w14:paraId="33C9D3A5" w14:textId="2353D728" w:rsidR="00762C9A" w:rsidRPr="00762C9A" w:rsidRDefault="00762C9A">
      <w:pPr>
        <w:rPr>
          <w:color w:val="800000"/>
          <w:sz w:val="32"/>
          <w:szCs w:val="32"/>
        </w:rPr>
      </w:pPr>
      <w:r w:rsidRPr="00762C9A">
        <w:rPr>
          <w:color w:val="800000"/>
          <w:sz w:val="32"/>
          <w:szCs w:val="32"/>
        </w:rPr>
        <w:t>Financial Summary</w:t>
      </w:r>
    </w:p>
    <w:p w14:paraId="6271E788" w14:textId="77777777" w:rsidR="00762C9A" w:rsidRDefault="00762C9A">
      <w:pPr>
        <w:rPr>
          <w:sz w:val="22"/>
          <w:szCs w:val="22"/>
        </w:rPr>
      </w:pPr>
    </w:p>
    <w:p w14:paraId="46CC299E" w14:textId="4ABCB46B" w:rsidR="00762C9A" w:rsidRPr="00762C9A" w:rsidRDefault="00762C9A">
      <w:pPr>
        <w:rPr>
          <w:color w:val="800000"/>
        </w:rPr>
      </w:pPr>
      <w:r w:rsidRPr="00762C9A">
        <w:rPr>
          <w:color w:val="800000"/>
        </w:rPr>
        <w:t>Charts</w:t>
      </w:r>
    </w:p>
    <w:p w14:paraId="21656ABE" w14:textId="77777777" w:rsidR="00762C9A" w:rsidRPr="00762C9A" w:rsidRDefault="00762C9A">
      <w:pPr>
        <w:rPr>
          <w:color w:val="800000"/>
        </w:rPr>
      </w:pPr>
    </w:p>
    <w:p w14:paraId="44624BF5" w14:textId="0C3D641F" w:rsidR="00762C9A" w:rsidRPr="00762C9A" w:rsidRDefault="00762C9A">
      <w:pPr>
        <w:rPr>
          <w:color w:val="800000"/>
        </w:rPr>
      </w:pPr>
      <w:r w:rsidRPr="00762C9A">
        <w:rPr>
          <w:color w:val="800000"/>
        </w:rPr>
        <w:t>Tables</w:t>
      </w:r>
    </w:p>
    <w:p w14:paraId="0A08BCBD" w14:textId="77777777" w:rsidR="00762C9A" w:rsidRPr="00762C9A" w:rsidRDefault="00762C9A">
      <w:pPr>
        <w:rPr>
          <w:color w:val="800000"/>
        </w:rPr>
      </w:pPr>
    </w:p>
    <w:p w14:paraId="2A36BB5A" w14:textId="69EF5EF2" w:rsidR="00762C9A" w:rsidRPr="00762C9A" w:rsidRDefault="00762C9A">
      <w:pPr>
        <w:rPr>
          <w:color w:val="800000"/>
        </w:rPr>
      </w:pPr>
      <w:r w:rsidRPr="00762C9A">
        <w:rPr>
          <w:color w:val="800000"/>
        </w:rPr>
        <w:t>Formulas</w:t>
      </w:r>
    </w:p>
    <w:p w14:paraId="10BE271E" w14:textId="77777777" w:rsidR="00762C9A" w:rsidRPr="00762C9A" w:rsidRDefault="00762C9A">
      <w:pPr>
        <w:rPr>
          <w:color w:val="800000"/>
        </w:rPr>
      </w:pPr>
    </w:p>
    <w:p w14:paraId="1F1A5AD5" w14:textId="511B6CF4" w:rsidR="00762C9A" w:rsidRPr="00762C9A" w:rsidRDefault="00762C9A">
      <w:pPr>
        <w:rPr>
          <w:color w:val="800000"/>
        </w:rPr>
      </w:pPr>
      <w:r w:rsidRPr="00762C9A">
        <w:rPr>
          <w:color w:val="800000"/>
        </w:rPr>
        <w:t>Spreadsheets</w:t>
      </w:r>
    </w:p>
    <w:sectPr w:rsidR="00762C9A" w:rsidRPr="00762C9A" w:rsidSect="00825537">
      <w:footerReference w:type="even" r:id="rId8"/>
      <w:footerReference w:type="defaul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33235" w14:textId="77777777" w:rsidR="00825537" w:rsidRDefault="00825537" w:rsidP="00825537">
      <w:r>
        <w:separator/>
      </w:r>
    </w:p>
  </w:endnote>
  <w:endnote w:type="continuationSeparator" w:id="0">
    <w:p w14:paraId="4BF0F413" w14:textId="77777777" w:rsidR="00825537" w:rsidRDefault="00825537" w:rsidP="0082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A0CD5" w14:textId="77777777" w:rsidR="00825537" w:rsidRDefault="00825537" w:rsidP="00F379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33D6F4" w14:textId="77777777" w:rsidR="00825537" w:rsidRDefault="008255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18330" w14:textId="77777777" w:rsidR="00825537" w:rsidRDefault="00825537" w:rsidP="00F379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37AE">
      <w:rPr>
        <w:rStyle w:val="PageNumber"/>
        <w:noProof/>
      </w:rPr>
      <w:t>5</w:t>
    </w:r>
    <w:r>
      <w:rPr>
        <w:rStyle w:val="PageNumber"/>
      </w:rPr>
      <w:fldChar w:fldCharType="end"/>
    </w:r>
  </w:p>
  <w:p w14:paraId="08B782CC" w14:textId="77777777" w:rsidR="00825537" w:rsidRDefault="008255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1F3CE" w14:textId="77777777" w:rsidR="00825537" w:rsidRDefault="00825537" w:rsidP="00825537">
      <w:r>
        <w:separator/>
      </w:r>
    </w:p>
  </w:footnote>
  <w:footnote w:type="continuationSeparator" w:id="0">
    <w:p w14:paraId="501EDB74" w14:textId="77777777" w:rsidR="00825537" w:rsidRDefault="00825537" w:rsidP="008255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E534D"/>
    <w:multiLevelType w:val="multilevel"/>
    <w:tmpl w:val="CFC674A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
    <w:nsid w:val="72211D3C"/>
    <w:multiLevelType w:val="hybridMultilevel"/>
    <w:tmpl w:val="1166F214"/>
    <w:lvl w:ilvl="0" w:tplc="6C42895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4B3"/>
    <w:rsid w:val="000320A0"/>
    <w:rsid w:val="00187FF9"/>
    <w:rsid w:val="00213F56"/>
    <w:rsid w:val="00335E5B"/>
    <w:rsid w:val="00392308"/>
    <w:rsid w:val="003D10A0"/>
    <w:rsid w:val="003D44B3"/>
    <w:rsid w:val="00431F10"/>
    <w:rsid w:val="006B127B"/>
    <w:rsid w:val="00762C9A"/>
    <w:rsid w:val="0082243A"/>
    <w:rsid w:val="00825537"/>
    <w:rsid w:val="008C3E00"/>
    <w:rsid w:val="009138E7"/>
    <w:rsid w:val="00B669EC"/>
    <w:rsid w:val="00C337AE"/>
    <w:rsid w:val="00CE2761"/>
    <w:rsid w:val="00E046F2"/>
    <w:rsid w:val="00E4249D"/>
    <w:rsid w:val="00FA4B3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C9A4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0A0"/>
    <w:pPr>
      <w:numPr>
        <w:numId w:val="1"/>
      </w:numPr>
      <w:contextualSpacing/>
    </w:pPr>
  </w:style>
  <w:style w:type="character" w:styleId="SubtleReference">
    <w:name w:val="Subtle Reference"/>
    <w:basedOn w:val="DefaultParagraphFont"/>
    <w:uiPriority w:val="31"/>
    <w:qFormat/>
    <w:rsid w:val="003D10A0"/>
    <w:rPr>
      <w:smallCaps/>
      <w:color w:val="C0504D" w:themeColor="accent2"/>
      <w:u w:val="single"/>
    </w:rPr>
  </w:style>
  <w:style w:type="paragraph" w:styleId="NormalWeb">
    <w:name w:val="Normal (Web)"/>
    <w:basedOn w:val="Normal"/>
    <w:uiPriority w:val="99"/>
    <w:semiHidden/>
    <w:unhideWhenUsed/>
    <w:rsid w:val="00335E5B"/>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825537"/>
    <w:pPr>
      <w:tabs>
        <w:tab w:val="center" w:pos="4320"/>
        <w:tab w:val="right" w:pos="8640"/>
      </w:tabs>
    </w:pPr>
  </w:style>
  <w:style w:type="character" w:customStyle="1" w:styleId="FooterChar">
    <w:name w:val="Footer Char"/>
    <w:basedOn w:val="DefaultParagraphFont"/>
    <w:link w:val="Footer"/>
    <w:uiPriority w:val="99"/>
    <w:rsid w:val="00825537"/>
  </w:style>
  <w:style w:type="character" w:styleId="PageNumber">
    <w:name w:val="page number"/>
    <w:basedOn w:val="DefaultParagraphFont"/>
    <w:uiPriority w:val="99"/>
    <w:semiHidden/>
    <w:unhideWhenUsed/>
    <w:rsid w:val="008255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0A0"/>
    <w:pPr>
      <w:numPr>
        <w:numId w:val="1"/>
      </w:numPr>
      <w:contextualSpacing/>
    </w:pPr>
  </w:style>
  <w:style w:type="character" w:styleId="SubtleReference">
    <w:name w:val="Subtle Reference"/>
    <w:basedOn w:val="DefaultParagraphFont"/>
    <w:uiPriority w:val="31"/>
    <w:qFormat/>
    <w:rsid w:val="003D10A0"/>
    <w:rPr>
      <w:smallCaps/>
      <w:color w:val="C0504D" w:themeColor="accent2"/>
      <w:u w:val="single"/>
    </w:rPr>
  </w:style>
  <w:style w:type="paragraph" w:styleId="NormalWeb">
    <w:name w:val="Normal (Web)"/>
    <w:basedOn w:val="Normal"/>
    <w:uiPriority w:val="99"/>
    <w:semiHidden/>
    <w:unhideWhenUsed/>
    <w:rsid w:val="00335E5B"/>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825537"/>
    <w:pPr>
      <w:tabs>
        <w:tab w:val="center" w:pos="4320"/>
        <w:tab w:val="right" w:pos="8640"/>
      </w:tabs>
    </w:pPr>
  </w:style>
  <w:style w:type="character" w:customStyle="1" w:styleId="FooterChar">
    <w:name w:val="Footer Char"/>
    <w:basedOn w:val="DefaultParagraphFont"/>
    <w:link w:val="Footer"/>
    <w:uiPriority w:val="99"/>
    <w:rsid w:val="00825537"/>
  </w:style>
  <w:style w:type="character" w:styleId="PageNumber">
    <w:name w:val="page number"/>
    <w:basedOn w:val="DefaultParagraphFont"/>
    <w:uiPriority w:val="99"/>
    <w:semiHidden/>
    <w:unhideWhenUsed/>
    <w:rsid w:val="00825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049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5</Pages>
  <Words>629</Words>
  <Characters>3588</Characters>
  <Application>Microsoft Macintosh Word</Application>
  <DocSecurity>0</DocSecurity>
  <Lines>29</Lines>
  <Paragraphs>8</Paragraphs>
  <ScaleCrop>false</ScaleCrop>
  <Company>GVSD</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 Ed</dc:creator>
  <cp:keywords/>
  <dc:description/>
  <cp:lastModifiedBy>Business Ed</cp:lastModifiedBy>
  <cp:revision>5</cp:revision>
  <cp:lastPrinted>2015-05-01T19:38:00Z</cp:lastPrinted>
  <dcterms:created xsi:type="dcterms:W3CDTF">2015-04-15T20:51:00Z</dcterms:created>
  <dcterms:modified xsi:type="dcterms:W3CDTF">2015-05-01T19:39:00Z</dcterms:modified>
</cp:coreProperties>
</file>